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14C" w:rsidRDefault="000A714C" w:rsidP="000A714C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武汉理工大学教职工校外兼职审批表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9"/>
        <w:gridCol w:w="861"/>
        <w:gridCol w:w="1377"/>
        <w:gridCol w:w="1389"/>
        <w:gridCol w:w="1385"/>
        <w:gridCol w:w="6"/>
        <w:gridCol w:w="1241"/>
        <w:gridCol w:w="1554"/>
      </w:tblGrid>
      <w:tr w:rsidR="000A714C" w:rsidTr="00FA7695">
        <w:trPr>
          <w:trHeight w:val="510"/>
        </w:trPr>
        <w:tc>
          <w:tcPr>
            <w:tcW w:w="1378" w:type="dxa"/>
            <w:gridSpan w:val="2"/>
            <w:tcBorders>
              <w:bottom w:val="single" w:sz="4" w:space="0" w:color="auto"/>
            </w:tcBorders>
            <w:vAlign w:val="center"/>
          </w:tcPr>
          <w:p w:rsidR="000A714C" w:rsidRDefault="000A714C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0A714C" w:rsidRDefault="000A714C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0A714C" w:rsidRDefault="000A714C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A714C" w:rsidRDefault="000A714C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0A714C" w:rsidRDefault="000A714C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0A714C" w:rsidRDefault="000A714C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A714C" w:rsidTr="00FA7695">
        <w:trPr>
          <w:trHeight w:val="510"/>
        </w:trPr>
        <w:tc>
          <w:tcPr>
            <w:tcW w:w="1378" w:type="dxa"/>
            <w:gridSpan w:val="2"/>
            <w:tcBorders>
              <w:top w:val="single" w:sz="4" w:space="0" w:color="auto"/>
            </w:tcBorders>
            <w:vAlign w:val="center"/>
          </w:tcPr>
          <w:p w:rsidR="000A714C" w:rsidRDefault="000A714C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政治面貌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0A714C" w:rsidRDefault="000A714C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0A714C" w:rsidRDefault="000A714C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职务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0A714C" w:rsidRDefault="000A714C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0A714C" w:rsidRDefault="000A714C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职称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A714C" w:rsidRDefault="000A714C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A714C" w:rsidTr="00FA7695">
        <w:trPr>
          <w:trHeight w:val="510"/>
        </w:trPr>
        <w:tc>
          <w:tcPr>
            <w:tcW w:w="137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714C" w:rsidRDefault="000A714C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学历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4C" w:rsidRDefault="000A714C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714C" w:rsidRDefault="000A714C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学位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A714C" w:rsidRDefault="000A714C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714C" w:rsidRDefault="000A714C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从事专业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714C" w:rsidRDefault="000A714C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A714C" w:rsidTr="00FA7695">
        <w:trPr>
          <w:trHeight w:val="510"/>
        </w:trPr>
        <w:tc>
          <w:tcPr>
            <w:tcW w:w="27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4C" w:rsidRDefault="000A714C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近三年年度考核情况</w:t>
            </w:r>
          </w:p>
        </w:tc>
        <w:tc>
          <w:tcPr>
            <w:tcW w:w="5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14C" w:rsidRDefault="000A714C" w:rsidP="00565BA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20＿年 ＿＿； 20＿年 ＿＿； 20＿年</w:t>
            </w:r>
            <w:r w:rsidR="00565BA5"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565BA5">
              <w:rPr>
                <w:rFonts w:ascii="黑体" w:eastAsia="黑体" w:hAnsi="黑体" w:hint="eastAsia"/>
                <w:sz w:val="24"/>
                <w:szCs w:val="24"/>
              </w:rPr>
              <w:t>＿＿</w:t>
            </w:r>
          </w:p>
        </w:tc>
      </w:tr>
      <w:tr w:rsidR="000A714C" w:rsidTr="00FA7695">
        <w:trPr>
          <w:trHeight w:val="737"/>
        </w:trPr>
        <w:tc>
          <w:tcPr>
            <w:tcW w:w="490" w:type="dxa"/>
            <w:vMerge w:val="restart"/>
            <w:tcBorders>
              <w:right w:val="single" w:sz="4" w:space="0" w:color="auto"/>
            </w:tcBorders>
            <w:vAlign w:val="center"/>
          </w:tcPr>
          <w:p w:rsidR="000A714C" w:rsidRDefault="000A714C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兼职工作情况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vAlign w:val="center"/>
          </w:tcPr>
          <w:p w:rsidR="000A714C" w:rsidRDefault="000A714C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单位全称</w:t>
            </w:r>
          </w:p>
        </w:tc>
        <w:tc>
          <w:tcPr>
            <w:tcW w:w="2832" w:type="dxa"/>
            <w:gridSpan w:val="2"/>
            <w:tcBorders>
              <w:right w:val="single" w:sz="4" w:space="0" w:color="auto"/>
            </w:tcBorders>
            <w:vAlign w:val="center"/>
          </w:tcPr>
          <w:p w:rsidR="000A714C" w:rsidRDefault="000A714C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14C" w:rsidRDefault="000A714C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单位性质</w:t>
            </w:r>
          </w:p>
        </w:tc>
        <w:tc>
          <w:tcPr>
            <w:tcW w:w="2895" w:type="dxa"/>
            <w:gridSpan w:val="3"/>
            <w:tcBorders>
              <w:left w:val="single" w:sz="4" w:space="0" w:color="auto"/>
            </w:tcBorders>
            <w:vAlign w:val="center"/>
          </w:tcPr>
          <w:p w:rsidR="000A714C" w:rsidRDefault="000A714C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A714C" w:rsidTr="00FA7695">
        <w:trPr>
          <w:trHeight w:val="737"/>
        </w:trPr>
        <w:tc>
          <w:tcPr>
            <w:tcW w:w="490" w:type="dxa"/>
            <w:vMerge/>
            <w:tcBorders>
              <w:right w:val="single" w:sz="4" w:space="0" w:color="auto"/>
            </w:tcBorders>
            <w:vAlign w:val="center"/>
          </w:tcPr>
          <w:p w:rsidR="000A714C" w:rsidRDefault="000A714C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  <w:vAlign w:val="center"/>
          </w:tcPr>
          <w:p w:rsidR="000A714C" w:rsidRDefault="000A714C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工作地点</w:t>
            </w:r>
          </w:p>
        </w:tc>
        <w:tc>
          <w:tcPr>
            <w:tcW w:w="2832" w:type="dxa"/>
            <w:gridSpan w:val="2"/>
            <w:vAlign w:val="center"/>
          </w:tcPr>
          <w:p w:rsidR="000A714C" w:rsidRDefault="000A714C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A714C" w:rsidRDefault="000A714C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担任职务</w:t>
            </w:r>
          </w:p>
        </w:tc>
        <w:tc>
          <w:tcPr>
            <w:tcW w:w="2895" w:type="dxa"/>
            <w:gridSpan w:val="3"/>
            <w:vAlign w:val="center"/>
          </w:tcPr>
          <w:p w:rsidR="000A714C" w:rsidRDefault="000A714C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A714C" w:rsidTr="00FA7695">
        <w:trPr>
          <w:trHeight w:val="794"/>
        </w:trPr>
        <w:tc>
          <w:tcPr>
            <w:tcW w:w="490" w:type="dxa"/>
            <w:vMerge/>
            <w:tcBorders>
              <w:right w:val="single" w:sz="4" w:space="0" w:color="auto"/>
            </w:tcBorders>
            <w:vAlign w:val="center"/>
          </w:tcPr>
          <w:p w:rsidR="000A714C" w:rsidRDefault="000A714C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714C" w:rsidRDefault="000A714C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起止时间</w:t>
            </w:r>
          </w:p>
        </w:tc>
        <w:tc>
          <w:tcPr>
            <w:tcW w:w="2832" w:type="dxa"/>
            <w:gridSpan w:val="2"/>
            <w:tcBorders>
              <w:bottom w:val="single" w:sz="4" w:space="0" w:color="auto"/>
            </w:tcBorders>
            <w:vAlign w:val="center"/>
          </w:tcPr>
          <w:p w:rsidR="000A714C" w:rsidRDefault="000A714C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A714C" w:rsidRDefault="000A714C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累计工作时间</w:t>
            </w: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vAlign w:val="center"/>
          </w:tcPr>
          <w:p w:rsidR="000A714C" w:rsidRDefault="000A714C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A714C" w:rsidTr="00FA7695">
        <w:trPr>
          <w:trHeight w:val="737"/>
        </w:trPr>
        <w:tc>
          <w:tcPr>
            <w:tcW w:w="490" w:type="dxa"/>
            <w:vMerge/>
            <w:tcBorders>
              <w:right w:val="single" w:sz="4" w:space="0" w:color="auto"/>
            </w:tcBorders>
            <w:vAlign w:val="center"/>
          </w:tcPr>
          <w:p w:rsidR="000A714C" w:rsidRDefault="000A714C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14C" w:rsidRDefault="000A714C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兼职报酬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4C" w:rsidRDefault="000A714C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4C" w:rsidRDefault="000A714C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是否与本职工作有关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14C" w:rsidRDefault="000A714C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A714C" w:rsidTr="00FA7695">
        <w:trPr>
          <w:trHeight w:val="931"/>
        </w:trPr>
        <w:tc>
          <w:tcPr>
            <w:tcW w:w="490" w:type="dxa"/>
            <w:vMerge/>
            <w:tcBorders>
              <w:right w:val="single" w:sz="4" w:space="0" w:color="auto"/>
            </w:tcBorders>
            <w:vAlign w:val="center"/>
          </w:tcPr>
          <w:p w:rsidR="000A714C" w:rsidRDefault="000A714C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14C" w:rsidRDefault="000A714C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兼职工作内容</w:t>
            </w:r>
          </w:p>
        </w:tc>
        <w:tc>
          <w:tcPr>
            <w:tcW w:w="7144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714C" w:rsidRDefault="000A714C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A714C" w:rsidTr="00FA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0"/>
        </w:trPr>
        <w:tc>
          <w:tcPr>
            <w:tcW w:w="1378" w:type="dxa"/>
            <w:gridSpan w:val="2"/>
            <w:vAlign w:val="center"/>
          </w:tcPr>
          <w:p w:rsidR="000A714C" w:rsidRDefault="000A714C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本人承诺</w:t>
            </w:r>
          </w:p>
        </w:tc>
        <w:tc>
          <w:tcPr>
            <w:tcW w:w="7144" w:type="dxa"/>
            <w:gridSpan w:val="6"/>
            <w:vAlign w:val="center"/>
          </w:tcPr>
          <w:p w:rsidR="000A714C" w:rsidRDefault="000A714C" w:rsidP="00FA7695">
            <w:pPr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本人承诺在兼职期间保质保量完成校内的教学科研工作，接受学校的考核和管理，保证遵守《</w:t>
            </w:r>
            <w:r>
              <w:rPr>
                <w:rFonts w:ascii="楷体_GB2312" w:eastAsia="楷体_GB2312" w:hint="eastAsia"/>
                <w:color w:val="000000"/>
                <w:sz w:val="24"/>
                <w:szCs w:val="24"/>
              </w:rPr>
              <w:t>武汉理工大学教职工校外兼职管理暂行规定</w:t>
            </w:r>
            <w:r>
              <w:rPr>
                <w:rFonts w:ascii="楷体_GB2312" w:eastAsia="楷体_GB2312" w:hint="eastAsia"/>
                <w:sz w:val="24"/>
                <w:szCs w:val="24"/>
              </w:rPr>
              <w:t>》，因在校外兼职所涉及的技术、经济、法律纠纷，一律由校外聘用单位和本人负责处理，学校不承担任何责任。</w:t>
            </w:r>
          </w:p>
          <w:p w:rsidR="000A714C" w:rsidRDefault="000A714C" w:rsidP="00FA7695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0A714C" w:rsidRDefault="000A714C" w:rsidP="00FA7695">
            <w:pPr>
              <w:ind w:firstLineChars="1350" w:firstLine="32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申请人签名：</w:t>
            </w:r>
          </w:p>
          <w:p w:rsidR="000A714C" w:rsidRDefault="000A714C" w:rsidP="00FA7695">
            <w:pPr>
              <w:ind w:firstLineChars="1400" w:firstLine="33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  月  日</w:t>
            </w:r>
          </w:p>
        </w:tc>
      </w:tr>
      <w:tr w:rsidR="000A714C" w:rsidTr="00FA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9"/>
        </w:trPr>
        <w:tc>
          <w:tcPr>
            <w:tcW w:w="1378" w:type="dxa"/>
            <w:gridSpan w:val="2"/>
            <w:vAlign w:val="center"/>
          </w:tcPr>
          <w:p w:rsidR="000A714C" w:rsidRDefault="000A714C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所在二级单位意见</w:t>
            </w:r>
          </w:p>
        </w:tc>
        <w:tc>
          <w:tcPr>
            <w:tcW w:w="7144" w:type="dxa"/>
            <w:gridSpan w:val="6"/>
          </w:tcPr>
          <w:p w:rsidR="000A714C" w:rsidRDefault="000A714C" w:rsidP="00FA7695">
            <w:pPr>
              <w:ind w:firstLineChars="1400" w:firstLine="3360"/>
              <w:rPr>
                <w:rFonts w:ascii="仿宋_GB2312" w:eastAsia="仿宋_GB2312"/>
                <w:sz w:val="24"/>
                <w:szCs w:val="24"/>
              </w:rPr>
            </w:pPr>
          </w:p>
          <w:p w:rsidR="000A714C" w:rsidRDefault="000A714C" w:rsidP="000A714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0A714C" w:rsidRDefault="000A714C" w:rsidP="00FA7695">
            <w:pPr>
              <w:ind w:firstLineChars="1400" w:firstLine="33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负责人签名：</w:t>
            </w:r>
          </w:p>
          <w:p w:rsidR="000A714C" w:rsidRDefault="000A714C" w:rsidP="00FA7695">
            <w:pPr>
              <w:ind w:firstLineChars="1400" w:firstLine="33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（盖章）</w:t>
            </w:r>
          </w:p>
          <w:p w:rsidR="000A714C" w:rsidRDefault="000A714C" w:rsidP="00FA7695">
            <w:pPr>
              <w:ind w:firstLineChars="1400" w:firstLine="33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  月  日</w:t>
            </w:r>
          </w:p>
        </w:tc>
      </w:tr>
      <w:tr w:rsidR="000A714C" w:rsidTr="00FA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7"/>
        </w:trPr>
        <w:tc>
          <w:tcPr>
            <w:tcW w:w="1378" w:type="dxa"/>
            <w:gridSpan w:val="2"/>
            <w:vAlign w:val="center"/>
          </w:tcPr>
          <w:p w:rsidR="000A714C" w:rsidRDefault="000A714C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业务主管部门意见</w:t>
            </w:r>
          </w:p>
        </w:tc>
        <w:tc>
          <w:tcPr>
            <w:tcW w:w="7144" w:type="dxa"/>
            <w:gridSpan w:val="6"/>
          </w:tcPr>
          <w:p w:rsidR="000A714C" w:rsidRDefault="000A714C" w:rsidP="00FA7695">
            <w:pPr>
              <w:ind w:firstLineChars="1400" w:firstLine="3360"/>
              <w:rPr>
                <w:rFonts w:ascii="仿宋_GB2312" w:eastAsia="仿宋_GB2312"/>
                <w:sz w:val="24"/>
                <w:szCs w:val="24"/>
              </w:rPr>
            </w:pPr>
          </w:p>
          <w:p w:rsidR="000A714C" w:rsidRDefault="000A714C" w:rsidP="00FA7695">
            <w:pPr>
              <w:ind w:firstLineChars="1400" w:firstLine="3360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0A714C" w:rsidRDefault="000A714C" w:rsidP="00FA7695">
            <w:pPr>
              <w:ind w:firstLineChars="1400" w:firstLine="33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负责人签名：</w:t>
            </w:r>
          </w:p>
          <w:p w:rsidR="000A714C" w:rsidRDefault="000A714C" w:rsidP="00FA7695">
            <w:pPr>
              <w:ind w:firstLineChars="1400" w:firstLine="33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（盖章）</w:t>
            </w:r>
          </w:p>
          <w:p w:rsidR="000A714C" w:rsidRDefault="000A714C" w:rsidP="00FA7695">
            <w:pPr>
              <w:ind w:firstLineChars="1400" w:firstLine="33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  月  日</w:t>
            </w:r>
          </w:p>
        </w:tc>
      </w:tr>
      <w:tr w:rsidR="000A714C" w:rsidTr="00FA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65"/>
        </w:trPr>
        <w:tc>
          <w:tcPr>
            <w:tcW w:w="1378" w:type="dxa"/>
            <w:gridSpan w:val="2"/>
            <w:vAlign w:val="center"/>
          </w:tcPr>
          <w:p w:rsidR="000A714C" w:rsidRDefault="000A714C" w:rsidP="00FA76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人事处意见</w:t>
            </w:r>
          </w:p>
        </w:tc>
        <w:tc>
          <w:tcPr>
            <w:tcW w:w="7144" w:type="dxa"/>
            <w:gridSpan w:val="6"/>
          </w:tcPr>
          <w:p w:rsidR="000A714C" w:rsidRDefault="000A714C" w:rsidP="00FA7695">
            <w:pPr>
              <w:ind w:firstLineChars="1400" w:firstLine="3360"/>
              <w:rPr>
                <w:rFonts w:ascii="仿宋_GB2312" w:eastAsia="仿宋_GB2312"/>
                <w:sz w:val="24"/>
                <w:szCs w:val="24"/>
              </w:rPr>
            </w:pPr>
          </w:p>
          <w:p w:rsidR="000A714C" w:rsidRDefault="000A714C" w:rsidP="00FA7695">
            <w:pPr>
              <w:ind w:firstLineChars="1400" w:firstLine="3360"/>
              <w:rPr>
                <w:rFonts w:ascii="仿宋_GB2312" w:eastAsia="仿宋_GB2312"/>
                <w:sz w:val="24"/>
                <w:szCs w:val="24"/>
              </w:rPr>
            </w:pPr>
          </w:p>
          <w:p w:rsidR="000A714C" w:rsidRDefault="000A714C" w:rsidP="00FA7695">
            <w:pPr>
              <w:ind w:firstLineChars="1400" w:firstLine="33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负责人签名：</w:t>
            </w:r>
          </w:p>
          <w:p w:rsidR="000A714C" w:rsidRDefault="000A714C" w:rsidP="00FA7695">
            <w:pPr>
              <w:ind w:firstLineChars="1400" w:firstLine="33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（盖章）</w:t>
            </w:r>
          </w:p>
          <w:p w:rsidR="000A714C" w:rsidRDefault="000A714C" w:rsidP="00FA7695">
            <w:pPr>
              <w:ind w:firstLineChars="1400" w:firstLine="33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  月  日</w:t>
            </w:r>
          </w:p>
        </w:tc>
      </w:tr>
    </w:tbl>
    <w:p w:rsidR="00B11A56" w:rsidRPr="000A714C" w:rsidRDefault="00B11A56">
      <w:pPr>
        <w:rPr>
          <w:rFonts w:hint="eastAsia"/>
        </w:rPr>
      </w:pPr>
    </w:p>
    <w:sectPr w:rsidR="00B11A56" w:rsidRPr="000A714C" w:rsidSect="000A714C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14C" w:rsidRDefault="000A714C" w:rsidP="000A714C">
      <w:r>
        <w:separator/>
      </w:r>
    </w:p>
  </w:endnote>
  <w:endnote w:type="continuationSeparator" w:id="0">
    <w:p w:rsidR="000A714C" w:rsidRDefault="000A714C" w:rsidP="000A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14C" w:rsidRDefault="000A714C" w:rsidP="000A714C">
      <w:r>
        <w:separator/>
      </w:r>
    </w:p>
  </w:footnote>
  <w:footnote w:type="continuationSeparator" w:id="0">
    <w:p w:rsidR="000A714C" w:rsidRDefault="000A714C" w:rsidP="000A7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5C3"/>
    <w:rsid w:val="000A714C"/>
    <w:rsid w:val="001105C3"/>
    <w:rsid w:val="00565BA5"/>
    <w:rsid w:val="00B1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AE38C"/>
  <w15:chartTrackingRefBased/>
  <w15:docId w15:val="{6AF490B1-C226-46DC-AEC1-C629F965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1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1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71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71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714C"/>
    <w:rPr>
      <w:sz w:val="18"/>
      <w:szCs w:val="18"/>
    </w:rPr>
  </w:style>
  <w:style w:type="table" w:styleId="a7">
    <w:name w:val="Table Grid"/>
    <w:basedOn w:val="a1"/>
    <w:uiPriority w:val="59"/>
    <w:qFormat/>
    <w:rsid w:val="000A714C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88888</dc:creator>
  <cp:keywords/>
  <dc:description/>
  <cp:lastModifiedBy>88888</cp:lastModifiedBy>
  <cp:revision>3</cp:revision>
  <dcterms:created xsi:type="dcterms:W3CDTF">2020-05-09T12:46:00Z</dcterms:created>
  <dcterms:modified xsi:type="dcterms:W3CDTF">2020-05-09T12:47:00Z</dcterms:modified>
</cp:coreProperties>
</file>